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EB" w:rsidRDefault="007572EB" w:rsidP="007572EB">
      <w:pPr>
        <w:keepNext/>
        <w:keepLines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2EB">
        <w:rPr>
          <w:rFonts w:ascii="Times New Roman" w:hAnsi="Times New Roman"/>
          <w:b/>
          <w:bCs/>
          <w:sz w:val="28"/>
          <w:szCs w:val="28"/>
        </w:rPr>
        <w:t xml:space="preserve">ВОПРОСЫ ВСТУПИТЕЛЬНЫХ ИСПЫТАНИЙ В АСПИРАНТУРУ ПО СПЕЦИАЛЬНОСТИ </w:t>
      </w:r>
    </w:p>
    <w:p w:rsidR="007572EB" w:rsidRPr="007572EB" w:rsidRDefault="007572EB" w:rsidP="007572EB">
      <w:pPr>
        <w:keepNext/>
        <w:keepLines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2EB">
        <w:rPr>
          <w:rFonts w:ascii="Times New Roman" w:hAnsi="Times New Roman"/>
          <w:b/>
          <w:bCs/>
          <w:sz w:val="28"/>
          <w:szCs w:val="28"/>
        </w:rPr>
        <w:t>03.08.02 ЭКОЛОГИЯ (биологические науки)</w:t>
      </w:r>
    </w:p>
    <w:p w:rsidR="007572EB" w:rsidRDefault="007572EB" w:rsidP="007572EB">
      <w:pPr>
        <w:keepNext/>
        <w:keepLine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7572EB" w:rsidRPr="007572EB" w:rsidRDefault="007572EB" w:rsidP="007572EB">
      <w:pPr>
        <w:keepNext/>
        <w:keepLine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Биологическое действие солнечного излучения на живые организмы.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Особенности  биологические воздействия высоких температур на живые организмы.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Действие ионизирующего излучения на живые организмы. Влияние дозы и длины волны излучения.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Экологические группы и механизмы адаптации животных к пониженным температурам.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Экологические группы и механизмы адаптации растений к интенсивности света и длительности светового периода.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Экологические группы и механизмы адаптации растений к дефициту влаги.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Особенности почвы как среды обитания.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Особенности водной среды обитания.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Биологические ритмы. Примеры.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Понятие о биоценозе.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Структура биоценоза (видовая, пространственная, экологическая).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Основные типы взаимоотношений живых организмов.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>Трофические взаимоотношения: конкуренция, хищничество, паразитизм, симбиоз  его варианты, нейтрализм. Биологическое значение, примеры.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 xml:space="preserve">Топические, </w:t>
      </w:r>
      <w:proofErr w:type="spellStart"/>
      <w:r w:rsidRPr="00635787">
        <w:rPr>
          <w:rFonts w:ascii="Times New Roman" w:hAnsi="Times New Roman"/>
          <w:sz w:val="24"/>
          <w:szCs w:val="24"/>
        </w:rPr>
        <w:t>форические</w:t>
      </w:r>
      <w:proofErr w:type="spellEnd"/>
      <w:r w:rsidRPr="006357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5787">
        <w:rPr>
          <w:rFonts w:ascii="Times New Roman" w:hAnsi="Times New Roman"/>
          <w:sz w:val="24"/>
          <w:szCs w:val="24"/>
        </w:rPr>
        <w:t>фабрические</w:t>
      </w:r>
      <w:proofErr w:type="spellEnd"/>
      <w:r w:rsidRPr="00635787">
        <w:rPr>
          <w:rFonts w:ascii="Times New Roman" w:hAnsi="Times New Roman"/>
          <w:sz w:val="24"/>
          <w:szCs w:val="24"/>
        </w:rPr>
        <w:t xml:space="preserve"> связи, примеры.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sz w:val="24"/>
          <w:szCs w:val="24"/>
        </w:rPr>
        <w:t xml:space="preserve">Понятие «экологическая ниша». Механизмы разграничения экологических ниш. Правило </w:t>
      </w:r>
      <w:proofErr w:type="spellStart"/>
      <w:r w:rsidRPr="00635787">
        <w:rPr>
          <w:rFonts w:ascii="Times New Roman" w:hAnsi="Times New Roman"/>
          <w:sz w:val="24"/>
          <w:szCs w:val="24"/>
        </w:rPr>
        <w:t>Гаузе</w:t>
      </w:r>
      <w:proofErr w:type="spellEnd"/>
      <w:r w:rsidRPr="00635787">
        <w:rPr>
          <w:rFonts w:ascii="Times New Roman" w:hAnsi="Times New Roman"/>
          <w:sz w:val="24"/>
          <w:szCs w:val="24"/>
        </w:rPr>
        <w:t>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bCs/>
          <w:sz w:val="24"/>
          <w:szCs w:val="24"/>
        </w:rPr>
        <w:t>Жизненные формы растений.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bCs/>
          <w:sz w:val="24"/>
          <w:szCs w:val="24"/>
        </w:rPr>
        <w:t>Жизненные формы животных.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bCs/>
          <w:sz w:val="24"/>
          <w:szCs w:val="24"/>
        </w:rPr>
        <w:t>Живые организмы как среда обитания.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bCs/>
          <w:sz w:val="24"/>
          <w:szCs w:val="24"/>
        </w:rPr>
        <w:t>Взаимоотношения типа паразит – хозяин.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bCs/>
          <w:sz w:val="24"/>
          <w:szCs w:val="24"/>
        </w:rPr>
        <w:t>Ценотические стратегии видов.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35787">
        <w:rPr>
          <w:rFonts w:ascii="Times New Roman" w:hAnsi="Times New Roman"/>
          <w:bCs/>
          <w:sz w:val="24"/>
          <w:szCs w:val="24"/>
        </w:rPr>
        <w:t>Агроценозы</w:t>
      </w:r>
      <w:proofErr w:type="spellEnd"/>
      <w:r w:rsidRPr="00635787">
        <w:rPr>
          <w:rFonts w:ascii="Times New Roman" w:hAnsi="Times New Roman"/>
          <w:bCs/>
          <w:sz w:val="24"/>
          <w:szCs w:val="24"/>
        </w:rPr>
        <w:t>: особенности, стабильность и продуктивность.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bCs/>
          <w:sz w:val="24"/>
          <w:szCs w:val="24"/>
        </w:rPr>
        <w:t>Понятия биосфера и ноосфера. Работы Вернадского.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bCs/>
          <w:sz w:val="24"/>
          <w:szCs w:val="24"/>
        </w:rPr>
        <w:t>Распределение жизни в биосфере.</w:t>
      </w:r>
    </w:p>
    <w:p w:rsidR="007572EB" w:rsidRPr="00635787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787">
        <w:rPr>
          <w:rFonts w:ascii="Times New Roman" w:hAnsi="Times New Roman"/>
          <w:bCs/>
          <w:sz w:val="24"/>
          <w:szCs w:val="24"/>
        </w:rPr>
        <w:t xml:space="preserve">Сопряжение круговоротов биогенных </w:t>
      </w:r>
      <w:proofErr w:type="spellStart"/>
      <w:r w:rsidRPr="00635787">
        <w:rPr>
          <w:rFonts w:ascii="Times New Roman" w:hAnsi="Times New Roman"/>
          <w:bCs/>
          <w:sz w:val="24"/>
          <w:szCs w:val="24"/>
        </w:rPr>
        <w:t>элементов</w:t>
      </w:r>
      <w:proofErr w:type="gramStart"/>
      <w:r w:rsidRPr="00635787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635787">
        <w:rPr>
          <w:rFonts w:ascii="Times New Roman" w:hAnsi="Times New Roman"/>
          <w:bCs/>
          <w:sz w:val="24"/>
          <w:szCs w:val="24"/>
        </w:rPr>
        <w:t>погенное</w:t>
      </w:r>
      <w:proofErr w:type="spellEnd"/>
      <w:r w:rsidRPr="00635787">
        <w:rPr>
          <w:rFonts w:ascii="Times New Roman" w:hAnsi="Times New Roman"/>
          <w:bCs/>
          <w:sz w:val="24"/>
          <w:szCs w:val="24"/>
        </w:rPr>
        <w:t xml:space="preserve"> воздействие и стабильность биосферы.</w:t>
      </w:r>
    </w:p>
    <w:p w:rsidR="007572EB" w:rsidRPr="00BD4958" w:rsidRDefault="007572EB" w:rsidP="007572EB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4958">
        <w:rPr>
          <w:rFonts w:ascii="Times New Roman" w:hAnsi="Times New Roman"/>
          <w:bCs/>
          <w:sz w:val="24"/>
          <w:szCs w:val="24"/>
        </w:rPr>
        <w:t>Историческое развитие биосферы Земли.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tabs>
          <w:tab w:val="left" w:pos="400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2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Предмет, задачи и методы социальной экологии</w:t>
      </w:r>
      <w:r w:rsidRPr="00B8745E">
        <w:rPr>
          <w:rFonts w:ascii="Times New Roman" w:hAnsi="Times New Roman"/>
          <w:sz w:val="24"/>
          <w:szCs w:val="24"/>
        </w:rPr>
        <w:t xml:space="preserve">. 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tabs>
          <w:tab w:val="left" w:pos="300"/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745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Связь социальной экологии с общей экологией, географией, экономикой.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этапы развития социальной экологии</w:t>
      </w:r>
      <w:r w:rsidRPr="00B8745E">
        <w:rPr>
          <w:rFonts w:ascii="Times New Roman" w:hAnsi="Times New Roman"/>
          <w:bCs/>
          <w:sz w:val="24"/>
          <w:szCs w:val="24"/>
        </w:rPr>
        <w:t>.</w:t>
      </w:r>
    </w:p>
    <w:p w:rsidR="007572EB" w:rsidRDefault="007572EB" w:rsidP="007572EB">
      <w:pPr>
        <w:keepNext/>
        <w:keepLines/>
        <w:numPr>
          <w:ilvl w:val="0"/>
          <w:numId w:val="1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 российских ученых в развитие социальной экологии</w:t>
      </w:r>
      <w:r w:rsidRPr="00B8745E">
        <w:rPr>
          <w:rFonts w:ascii="Times New Roman" w:hAnsi="Times New Roman"/>
          <w:bCs/>
          <w:sz w:val="24"/>
          <w:szCs w:val="24"/>
        </w:rPr>
        <w:t>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Биологическая и социальная сущность человека.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Трофические связи человека и их развитие</w:t>
      </w:r>
      <w:r w:rsidRPr="00B8745E">
        <w:rPr>
          <w:rFonts w:ascii="Times New Roman" w:hAnsi="Times New Roman"/>
          <w:sz w:val="24"/>
          <w:szCs w:val="24"/>
        </w:rPr>
        <w:t>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связи человека и их развитие</w:t>
      </w:r>
      <w:r w:rsidRPr="00B8745E">
        <w:rPr>
          <w:rFonts w:ascii="Times New Roman" w:hAnsi="Times New Roman"/>
          <w:sz w:val="24"/>
          <w:szCs w:val="24"/>
        </w:rPr>
        <w:t>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орудий труда</w:t>
      </w:r>
      <w:r w:rsidRPr="00B8745E">
        <w:rPr>
          <w:rFonts w:ascii="Times New Roman" w:hAnsi="Times New Roman"/>
          <w:sz w:val="24"/>
          <w:szCs w:val="24"/>
        </w:rPr>
        <w:t>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возникновения речи во взаимодействии общества и природы</w:t>
      </w:r>
      <w:r w:rsidRPr="00B8745E">
        <w:rPr>
          <w:rFonts w:ascii="Times New Roman" w:hAnsi="Times New Roman"/>
          <w:sz w:val="24"/>
          <w:szCs w:val="24"/>
        </w:rPr>
        <w:t>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развитие экологической емкости среды обитания.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развитие энергетики жизнеобеспечения.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Охотничье-собирательская и аграрная культуры.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Индустриальное и постиндустриальное общества.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численности населения Земли в исторический период</w:t>
      </w:r>
      <w:r w:rsidRPr="00B8745E">
        <w:rPr>
          <w:rFonts w:ascii="Times New Roman" w:hAnsi="Times New Roman"/>
          <w:sz w:val="24"/>
          <w:szCs w:val="24"/>
        </w:rPr>
        <w:t>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факторы, влияющие на численность населения.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Демографический взрыв и его причины</w:t>
      </w:r>
      <w:r w:rsidRPr="00B8745E">
        <w:rPr>
          <w:rFonts w:ascii="Times New Roman" w:hAnsi="Times New Roman"/>
          <w:sz w:val="24"/>
          <w:szCs w:val="24"/>
        </w:rPr>
        <w:t>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географического фактора в динамике численности населения</w:t>
      </w:r>
      <w:r w:rsidRPr="00B8745E">
        <w:rPr>
          <w:rFonts w:ascii="Times New Roman" w:hAnsi="Times New Roman"/>
          <w:sz w:val="24"/>
          <w:szCs w:val="24"/>
        </w:rPr>
        <w:t>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и социальные последствия роста численности населения.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Прогнозы численности населения Земли.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Социально-бытовая (городская и жилищная) среда жизни человека. Проблемы урбанизации.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Трудовая (производственная) среда жизни человека.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Рекреационная среда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среда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жизни человека.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Охрана здоровья от воздействия экологических факторов индустриального производства.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Факторы социальной среды. Социальная среда и качество жизни.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и причины экологического кризиса.</w:t>
      </w:r>
    </w:p>
    <w:p w:rsidR="007572EB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Экологические проблемы современного индустриального общества.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Концепция ноосферы.</w:t>
      </w:r>
    </w:p>
    <w:p w:rsidR="007572EB" w:rsidRPr="00B8745E" w:rsidRDefault="007572EB" w:rsidP="007572EB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устойчивого развития человечества.</w:t>
      </w:r>
    </w:p>
    <w:p w:rsidR="007572EB" w:rsidRDefault="007572EB" w:rsidP="007572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EB" w:rsidRDefault="007572EB" w:rsidP="007572EB">
      <w:pPr>
        <w:rPr>
          <w:lang w:val="en-US"/>
        </w:rPr>
      </w:pPr>
    </w:p>
    <w:p w:rsidR="007572EB" w:rsidRDefault="007572EB" w:rsidP="007572EB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745E">
        <w:rPr>
          <w:rFonts w:ascii="Times New Roman" w:hAnsi="Times New Roman"/>
          <w:b/>
          <w:bCs/>
          <w:sz w:val="24"/>
          <w:szCs w:val="24"/>
        </w:rPr>
        <w:t xml:space="preserve"> Основная литература</w:t>
      </w:r>
    </w:p>
    <w:p w:rsidR="007572EB" w:rsidRDefault="007572EB" w:rsidP="007572EB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72EB" w:rsidRPr="00BD4958" w:rsidRDefault="007572EB" w:rsidP="007572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58">
        <w:rPr>
          <w:rFonts w:ascii="Times New Roman" w:hAnsi="Times New Roman"/>
          <w:sz w:val="24"/>
          <w:szCs w:val="24"/>
        </w:rPr>
        <w:t>Чернова Н.М., Былова А.М. Общая экология. – М.: Дрофа, 2007. 411.</w:t>
      </w:r>
    </w:p>
    <w:p w:rsidR="007572EB" w:rsidRPr="00BD4958" w:rsidRDefault="007572EB" w:rsidP="007572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4958">
        <w:rPr>
          <w:rFonts w:ascii="Times New Roman" w:hAnsi="Times New Roman"/>
          <w:sz w:val="24"/>
          <w:szCs w:val="24"/>
        </w:rPr>
        <w:t>Коробкин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BD4958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Л.В. Экология. – Ростов </w:t>
      </w:r>
      <w:proofErr w:type="spellStart"/>
      <w:r w:rsidRPr="00BD4958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BD4958">
        <w:rPr>
          <w:rFonts w:ascii="Times New Roman" w:hAnsi="Times New Roman"/>
          <w:sz w:val="24"/>
          <w:szCs w:val="24"/>
        </w:rPr>
        <w:t>/Д</w:t>
      </w:r>
      <w:proofErr w:type="gramEnd"/>
      <w:r w:rsidRPr="00BD4958">
        <w:rPr>
          <w:rFonts w:ascii="Times New Roman" w:hAnsi="Times New Roman"/>
          <w:sz w:val="24"/>
          <w:szCs w:val="24"/>
        </w:rPr>
        <w:t xml:space="preserve">: Феникс, 2005. 576 с. </w:t>
      </w:r>
    </w:p>
    <w:p w:rsidR="007572EB" w:rsidRPr="00BD4958" w:rsidRDefault="007572EB" w:rsidP="007572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958">
        <w:rPr>
          <w:rFonts w:ascii="Times New Roman" w:hAnsi="Times New Roman"/>
          <w:sz w:val="24"/>
          <w:szCs w:val="24"/>
        </w:rPr>
        <w:t>Бганба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В.Г. </w:t>
      </w:r>
      <w:bookmarkStart w:id="0" w:name="YANDEX_53"/>
      <w:bookmarkEnd w:id="0"/>
      <w:r w:rsidRPr="00BD4958">
        <w:rPr>
          <w:rFonts w:ascii="Times New Roman" w:hAnsi="Times New Roman"/>
          <w:sz w:val="24"/>
          <w:szCs w:val="24"/>
        </w:rPr>
        <w:t xml:space="preserve">Социальная </w:t>
      </w:r>
      <w:bookmarkStart w:id="1" w:name="YANDEX_54"/>
      <w:bookmarkEnd w:id="1"/>
      <w:r w:rsidRPr="00BD4958">
        <w:rPr>
          <w:rFonts w:ascii="Times New Roman" w:hAnsi="Times New Roman"/>
          <w:sz w:val="24"/>
          <w:szCs w:val="24"/>
        </w:rPr>
        <w:t>экология. – М., 2004. – 309 с.</w:t>
      </w:r>
    </w:p>
    <w:p w:rsidR="007572EB" w:rsidRPr="00BD4958" w:rsidRDefault="007572EB" w:rsidP="007572EB">
      <w:pPr>
        <w:pStyle w:val="a3"/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58">
        <w:rPr>
          <w:rFonts w:ascii="Times New Roman" w:hAnsi="Times New Roman"/>
          <w:sz w:val="24"/>
          <w:szCs w:val="24"/>
        </w:rPr>
        <w:t xml:space="preserve">Лосев А.В., </w:t>
      </w:r>
      <w:proofErr w:type="spellStart"/>
      <w:r w:rsidRPr="00BD4958">
        <w:rPr>
          <w:rFonts w:ascii="Times New Roman" w:hAnsi="Times New Roman"/>
          <w:sz w:val="24"/>
          <w:szCs w:val="24"/>
        </w:rPr>
        <w:t>Провадкин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Г.Г. Социальная экология. – М., 2008. – 312 с.</w:t>
      </w:r>
    </w:p>
    <w:p w:rsidR="007572EB" w:rsidRPr="00BD4958" w:rsidRDefault="007572EB" w:rsidP="007572EB">
      <w:pPr>
        <w:pStyle w:val="a3"/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958">
        <w:rPr>
          <w:rFonts w:ascii="Times New Roman" w:hAnsi="Times New Roman"/>
          <w:sz w:val="24"/>
          <w:szCs w:val="24"/>
        </w:rPr>
        <w:t>Малофеев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В.И. Социальная экология. – М., 2009. – 260 с.</w:t>
      </w:r>
    </w:p>
    <w:p w:rsidR="007572EB" w:rsidRPr="00BD4958" w:rsidRDefault="007572EB" w:rsidP="007572EB">
      <w:pPr>
        <w:pStyle w:val="a3"/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958">
        <w:rPr>
          <w:rFonts w:ascii="Times New Roman" w:hAnsi="Times New Roman"/>
          <w:sz w:val="24"/>
          <w:szCs w:val="24"/>
        </w:rPr>
        <w:t>Ситаров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BD4958">
        <w:rPr>
          <w:rFonts w:ascii="Times New Roman" w:hAnsi="Times New Roman"/>
          <w:sz w:val="24"/>
          <w:szCs w:val="24"/>
        </w:rPr>
        <w:t>Пустовойтов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В.В. Социальная экология. – М., 2008. – 280 с. </w:t>
      </w:r>
    </w:p>
    <w:p w:rsidR="007572EB" w:rsidRPr="00B96811" w:rsidRDefault="007572EB" w:rsidP="0075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EB" w:rsidRDefault="007572EB" w:rsidP="007572E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3387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7572EB" w:rsidRDefault="007572EB" w:rsidP="007572E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72EB" w:rsidRPr="00BD4958" w:rsidRDefault="007572EB" w:rsidP="007572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58">
        <w:rPr>
          <w:rFonts w:ascii="Times New Roman" w:hAnsi="Times New Roman"/>
          <w:sz w:val="24"/>
          <w:szCs w:val="24"/>
        </w:rPr>
        <w:t xml:space="preserve">Шилов И.А. Экология. – М.: Высшая школа, 1998. 365 </w:t>
      </w:r>
      <w:proofErr w:type="gramStart"/>
      <w:r w:rsidRPr="00BD4958">
        <w:rPr>
          <w:rFonts w:ascii="Times New Roman" w:hAnsi="Times New Roman"/>
          <w:sz w:val="24"/>
          <w:szCs w:val="24"/>
        </w:rPr>
        <w:t>с</w:t>
      </w:r>
      <w:proofErr w:type="gramEnd"/>
      <w:r w:rsidRPr="00BD4958">
        <w:rPr>
          <w:rFonts w:ascii="Times New Roman" w:hAnsi="Times New Roman"/>
          <w:sz w:val="24"/>
          <w:szCs w:val="24"/>
        </w:rPr>
        <w:t>.</w:t>
      </w:r>
    </w:p>
    <w:p w:rsidR="007572EB" w:rsidRPr="00BD4958" w:rsidRDefault="007572EB" w:rsidP="007572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958">
        <w:rPr>
          <w:rFonts w:ascii="Times New Roman" w:hAnsi="Times New Roman"/>
          <w:sz w:val="24"/>
          <w:szCs w:val="24"/>
        </w:rPr>
        <w:t>Одум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Ю. Экология. – М.: Мир, 1986. Т. 1-2.</w:t>
      </w:r>
    </w:p>
    <w:p w:rsidR="007572EB" w:rsidRPr="00BD4958" w:rsidRDefault="007572EB" w:rsidP="007572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58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BD4958">
        <w:rPr>
          <w:rFonts w:ascii="Times New Roman" w:hAnsi="Times New Roman"/>
          <w:sz w:val="24"/>
          <w:szCs w:val="24"/>
        </w:rPr>
        <w:t>Керженцев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Функциональная экология. – М.: Наука, 2006. – 256 </w:t>
      </w:r>
      <w:proofErr w:type="gramStart"/>
      <w:r w:rsidRPr="00BD4958">
        <w:rPr>
          <w:rFonts w:ascii="Times New Roman" w:hAnsi="Times New Roman"/>
          <w:sz w:val="24"/>
          <w:szCs w:val="24"/>
        </w:rPr>
        <w:t>с</w:t>
      </w:r>
      <w:proofErr w:type="gramEnd"/>
      <w:r w:rsidRPr="00BD4958">
        <w:rPr>
          <w:rFonts w:ascii="Times New Roman" w:hAnsi="Times New Roman"/>
          <w:sz w:val="24"/>
          <w:szCs w:val="24"/>
        </w:rPr>
        <w:t>.</w:t>
      </w:r>
    </w:p>
    <w:p w:rsidR="007572EB" w:rsidRPr="00BD4958" w:rsidRDefault="007572EB" w:rsidP="007572EB">
      <w:pPr>
        <w:pStyle w:val="a3"/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958">
        <w:rPr>
          <w:rFonts w:ascii="Times New Roman" w:hAnsi="Times New Roman"/>
          <w:sz w:val="24"/>
          <w:szCs w:val="24"/>
        </w:rPr>
        <w:t>Хотунцев</w:t>
      </w:r>
      <w:proofErr w:type="spellEnd"/>
      <w:r w:rsidRPr="00BD4958">
        <w:rPr>
          <w:rFonts w:ascii="Times New Roman" w:hAnsi="Times New Roman"/>
          <w:sz w:val="24"/>
          <w:szCs w:val="24"/>
        </w:rPr>
        <w:t xml:space="preserve"> Ю.Л. Экология и экологическая безопасность. – М.: Академия, 2004. 480 </w:t>
      </w:r>
      <w:proofErr w:type="gramStart"/>
      <w:r w:rsidRPr="00BD4958">
        <w:rPr>
          <w:rFonts w:ascii="Times New Roman" w:hAnsi="Times New Roman"/>
          <w:sz w:val="24"/>
          <w:szCs w:val="24"/>
        </w:rPr>
        <w:t>с</w:t>
      </w:r>
      <w:proofErr w:type="gramEnd"/>
    </w:p>
    <w:p w:rsidR="007572EB" w:rsidRDefault="007572EB" w:rsidP="00757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Будыко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М.И. Эволюция биосферы. – Л., 1984. – 488 с.</w:t>
      </w:r>
    </w:p>
    <w:p w:rsidR="007572EB" w:rsidRDefault="007572EB" w:rsidP="007572EB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Гирусов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Э.В. Основы социальной экологии. – М., 1998. – 172 с.</w:t>
      </w:r>
    </w:p>
    <w:p w:rsidR="007572EB" w:rsidRDefault="007572EB" w:rsidP="00757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 Наука, общество, окружающая среда. – М., 1997. – 409 с.</w:t>
      </w:r>
    </w:p>
    <w:p w:rsidR="007572EB" w:rsidRDefault="007572EB" w:rsidP="00757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Красилов В.А. Охрана природы: принципы, проблемы, приоритеты. – М., 1992. – 173 с.</w:t>
      </w:r>
    </w:p>
    <w:p w:rsidR="007572EB" w:rsidRDefault="007572EB" w:rsidP="00757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Рахилин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В.К. Общество и живая природа: Краткий очерк истории взаимодействия. – М., 1989. – 215 с.</w:t>
      </w:r>
    </w:p>
    <w:p w:rsidR="007572EB" w:rsidRDefault="007572EB" w:rsidP="00757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Реймерс</w:t>
      </w:r>
      <w:proofErr w:type="spellEnd"/>
      <w:r>
        <w:rPr>
          <w:rFonts w:ascii="Times New Roman" w:hAnsi="Times New Roman"/>
          <w:sz w:val="24"/>
          <w:szCs w:val="24"/>
        </w:rPr>
        <w:t xml:space="preserve"> Н.Ф. Экология (теория, законы, правила, принципы и гипотезы). – М., 1994. – 367 с.</w:t>
      </w:r>
    </w:p>
    <w:p w:rsidR="007572EB" w:rsidRDefault="007572EB" w:rsidP="00757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Сен-Марк Ф.Социализация природы. – М., 1977. – 435 с.</w:t>
      </w:r>
    </w:p>
    <w:p w:rsidR="007572EB" w:rsidRDefault="007572EB" w:rsidP="00757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Форрестер</w:t>
      </w:r>
      <w:proofErr w:type="spellEnd"/>
      <w:r>
        <w:rPr>
          <w:rFonts w:ascii="Times New Roman" w:hAnsi="Times New Roman"/>
          <w:sz w:val="24"/>
          <w:szCs w:val="24"/>
        </w:rPr>
        <w:t xml:space="preserve"> Д. Мировая динамика. – М., 1978. – 138 с.</w:t>
      </w:r>
    </w:p>
    <w:p w:rsidR="007572EB" w:rsidRDefault="007572EB" w:rsidP="00757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Экология, охрана природы и экологическая безопасность. – М., 1997. – 744 с.</w:t>
      </w:r>
    </w:p>
    <w:p w:rsidR="007572EB" w:rsidRPr="007572EB" w:rsidRDefault="007572EB"/>
    <w:sectPr w:rsidR="007572EB" w:rsidRPr="0075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057"/>
    <w:multiLevelType w:val="hybridMultilevel"/>
    <w:tmpl w:val="070A5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36F9"/>
    <w:multiLevelType w:val="hybridMultilevel"/>
    <w:tmpl w:val="5A6E939E"/>
    <w:lvl w:ilvl="0" w:tplc="03FC4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76AA"/>
    <w:multiLevelType w:val="hybridMultilevel"/>
    <w:tmpl w:val="12C2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850"/>
    <w:multiLevelType w:val="hybridMultilevel"/>
    <w:tmpl w:val="27E8538C"/>
    <w:lvl w:ilvl="0" w:tplc="03FC4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2EB"/>
    <w:rsid w:val="0075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75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572E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3682</Characters>
  <Application>Microsoft Office Word</Application>
  <DocSecurity>0</DocSecurity>
  <Lines>30</Lines>
  <Paragraphs>8</Paragraphs>
  <ScaleCrop>false</ScaleCrop>
  <Company>VSPU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2014-03-31T06:44:00Z</dcterms:created>
  <dcterms:modified xsi:type="dcterms:W3CDTF">2014-03-31T06:52:00Z</dcterms:modified>
</cp:coreProperties>
</file>